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4B" w:rsidRPr="00D64DD8" w:rsidRDefault="0097034B" w:rsidP="0097034B">
      <w:pPr>
        <w:tabs>
          <w:tab w:val="left" w:pos="432"/>
          <w:tab w:val="left" w:pos="1418"/>
        </w:tabs>
        <w:spacing w:line="240" w:lineRule="auto"/>
        <w:jc w:val="right"/>
        <w:rPr>
          <w:sz w:val="22"/>
          <w:szCs w:val="22"/>
        </w:rPr>
      </w:pPr>
      <w:r w:rsidRPr="00D64DD8">
        <w:rPr>
          <w:sz w:val="22"/>
          <w:szCs w:val="22"/>
        </w:rPr>
        <w:t>Приложение № 1 к Порядку</w:t>
      </w:r>
    </w:p>
    <w:p w:rsidR="0097034B" w:rsidRPr="00D64DD8" w:rsidRDefault="0097034B" w:rsidP="0097034B">
      <w:pPr>
        <w:spacing w:line="240" w:lineRule="auto"/>
        <w:rPr>
          <w:sz w:val="28"/>
          <w:szCs w:val="28"/>
        </w:rPr>
      </w:pPr>
    </w:p>
    <w:p w:rsidR="0097034B" w:rsidRPr="00E7740C" w:rsidRDefault="0097034B" w:rsidP="0097034B">
      <w:pPr>
        <w:spacing w:line="240" w:lineRule="auto"/>
        <w:rPr>
          <w:bCs/>
          <w:sz w:val="28"/>
          <w:szCs w:val="28"/>
        </w:rPr>
      </w:pPr>
    </w:p>
    <w:p w:rsidR="0097034B" w:rsidRPr="00E7740C" w:rsidRDefault="0097034B" w:rsidP="0097034B">
      <w:pPr>
        <w:keepNext/>
        <w:numPr>
          <w:ilvl w:val="3"/>
          <w:numId w:val="0"/>
        </w:numPr>
        <w:tabs>
          <w:tab w:val="left" w:pos="0"/>
        </w:tabs>
        <w:spacing w:line="240" w:lineRule="auto"/>
        <w:jc w:val="center"/>
        <w:outlineLvl w:val="3"/>
        <w:rPr>
          <w:bCs/>
          <w:color w:val="000000"/>
          <w:sz w:val="28"/>
          <w:szCs w:val="28"/>
        </w:rPr>
      </w:pPr>
      <w:r w:rsidRPr="00E7740C">
        <w:rPr>
          <w:bCs/>
          <w:color w:val="000000"/>
          <w:sz w:val="28"/>
          <w:szCs w:val="28"/>
        </w:rPr>
        <w:t>ЗАЯВКА</w:t>
      </w:r>
    </w:p>
    <w:p w:rsidR="0097034B" w:rsidRPr="00E7740C" w:rsidRDefault="0097034B" w:rsidP="0097034B">
      <w:pPr>
        <w:spacing w:line="240" w:lineRule="auto"/>
        <w:jc w:val="center"/>
        <w:rPr>
          <w:bCs/>
          <w:sz w:val="28"/>
          <w:szCs w:val="28"/>
        </w:rPr>
      </w:pPr>
      <w:bookmarkStart w:id="0" w:name="_Hlk124845914"/>
      <w:r w:rsidRPr="00E7740C"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en-US"/>
        </w:rPr>
        <w:t>I</w:t>
      </w:r>
      <w:r w:rsidRPr="00E7740C">
        <w:rPr>
          <w:bCs/>
          <w:sz w:val="28"/>
          <w:szCs w:val="28"/>
        </w:rPr>
        <w:t xml:space="preserve"> Открытого Регионального конкурса юных пианистов</w:t>
      </w:r>
    </w:p>
    <w:p w:rsidR="0097034B" w:rsidRPr="00E7740C" w:rsidRDefault="0097034B" w:rsidP="0097034B">
      <w:pPr>
        <w:spacing w:line="240" w:lineRule="auto"/>
        <w:jc w:val="center"/>
        <w:rPr>
          <w:bCs/>
          <w:sz w:val="28"/>
          <w:szCs w:val="28"/>
        </w:rPr>
      </w:pPr>
      <w:r w:rsidRPr="00E7740C">
        <w:rPr>
          <w:bCs/>
          <w:sz w:val="28"/>
          <w:szCs w:val="28"/>
        </w:rPr>
        <w:t>имени А.М. Мышкиной</w:t>
      </w:r>
    </w:p>
    <w:p w:rsidR="0097034B" w:rsidRPr="00D64DD8" w:rsidRDefault="0097034B" w:rsidP="0097034B">
      <w:pPr>
        <w:spacing w:line="240" w:lineRule="auto"/>
        <w:jc w:val="center"/>
        <w:rPr>
          <w:b/>
          <w:sz w:val="28"/>
          <w:szCs w:val="28"/>
        </w:rPr>
      </w:pPr>
    </w:p>
    <w:p w:rsidR="0097034B" w:rsidRPr="00F51E58" w:rsidRDefault="0097034B" w:rsidP="0097034B">
      <w:pPr>
        <w:spacing w:line="240" w:lineRule="auto"/>
        <w:jc w:val="center"/>
        <w:rPr>
          <w:bCs/>
          <w:sz w:val="28"/>
          <w:szCs w:val="28"/>
        </w:rPr>
      </w:pPr>
      <w:r w:rsidRPr="00F51E58">
        <w:rPr>
          <w:bCs/>
          <w:sz w:val="28"/>
          <w:szCs w:val="28"/>
        </w:rPr>
        <w:t>(Астрахань, 1</w:t>
      </w:r>
      <w:r w:rsidRPr="00E75520">
        <w:rPr>
          <w:bCs/>
          <w:sz w:val="28"/>
          <w:szCs w:val="28"/>
        </w:rPr>
        <w:t>2-14</w:t>
      </w:r>
      <w:r w:rsidRPr="00F51E58">
        <w:rPr>
          <w:bCs/>
          <w:sz w:val="28"/>
          <w:szCs w:val="28"/>
        </w:rPr>
        <w:t xml:space="preserve"> декабря 202</w:t>
      </w:r>
      <w:r w:rsidRPr="00E75520">
        <w:rPr>
          <w:bCs/>
          <w:sz w:val="28"/>
          <w:szCs w:val="28"/>
        </w:rPr>
        <w:t>5</w:t>
      </w:r>
      <w:r w:rsidRPr="00F51E58">
        <w:rPr>
          <w:bCs/>
          <w:sz w:val="28"/>
          <w:szCs w:val="28"/>
        </w:rPr>
        <w:t xml:space="preserve"> года)</w:t>
      </w:r>
    </w:p>
    <w:p w:rsidR="0097034B" w:rsidRPr="00D64DD8" w:rsidRDefault="0097034B" w:rsidP="0097034B">
      <w:pPr>
        <w:tabs>
          <w:tab w:val="left" w:pos="1843"/>
        </w:tabs>
        <w:spacing w:line="240" w:lineRule="auto"/>
        <w:jc w:val="center"/>
        <w:rPr>
          <w:b/>
          <w:sz w:val="28"/>
          <w:szCs w:val="28"/>
        </w:rPr>
      </w:pPr>
    </w:p>
    <w:bookmarkEnd w:id="0"/>
    <w:p w:rsidR="0097034B" w:rsidRPr="00D64DD8" w:rsidRDefault="0097034B" w:rsidP="0097034B">
      <w:pPr>
        <w:shd w:val="clear" w:color="auto" w:fill="FFFFFF"/>
        <w:spacing w:line="240" w:lineRule="auto"/>
        <w:rPr>
          <w:bCs/>
          <w:sz w:val="28"/>
          <w:szCs w:val="28"/>
        </w:rPr>
      </w:pPr>
      <w:r w:rsidRPr="00D64DD8">
        <w:rPr>
          <w:bCs/>
          <w:sz w:val="28"/>
          <w:szCs w:val="28"/>
        </w:rPr>
        <w:t>Ф.И.О. участника (полностью)_______________________________________</w:t>
      </w:r>
      <w:r>
        <w:rPr>
          <w:bCs/>
          <w:sz w:val="28"/>
          <w:szCs w:val="28"/>
        </w:rPr>
        <w:t>_</w:t>
      </w:r>
    </w:p>
    <w:p w:rsidR="0097034B" w:rsidRPr="00D64DD8" w:rsidRDefault="0097034B" w:rsidP="0097034B">
      <w:pPr>
        <w:shd w:val="clear" w:color="auto" w:fill="FFFFFF"/>
        <w:spacing w:line="240" w:lineRule="auto"/>
        <w:rPr>
          <w:sz w:val="28"/>
          <w:szCs w:val="28"/>
        </w:rPr>
      </w:pPr>
    </w:p>
    <w:p w:rsidR="0097034B" w:rsidRPr="00D64DD8" w:rsidRDefault="0097034B" w:rsidP="0097034B">
      <w:pPr>
        <w:shd w:val="clear" w:color="auto" w:fill="FFFFFF"/>
        <w:spacing w:line="240" w:lineRule="auto"/>
        <w:rPr>
          <w:sz w:val="28"/>
          <w:szCs w:val="28"/>
        </w:rPr>
      </w:pPr>
      <w:r w:rsidRPr="00D64DD8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D64DD8">
        <w:rPr>
          <w:sz w:val="28"/>
          <w:szCs w:val="28"/>
        </w:rPr>
        <w:t>рождения____________________________________________________</w:t>
      </w:r>
      <w:r>
        <w:rPr>
          <w:sz w:val="28"/>
          <w:szCs w:val="28"/>
        </w:rPr>
        <w:t>_</w:t>
      </w:r>
    </w:p>
    <w:p w:rsidR="0097034B" w:rsidRPr="00D64DD8" w:rsidRDefault="0097034B" w:rsidP="0097034B">
      <w:pPr>
        <w:shd w:val="clear" w:color="auto" w:fill="FFFFFF"/>
        <w:spacing w:line="240" w:lineRule="auto"/>
        <w:rPr>
          <w:sz w:val="28"/>
          <w:szCs w:val="28"/>
        </w:rPr>
      </w:pPr>
    </w:p>
    <w:p w:rsidR="0097034B" w:rsidRPr="00D64DD8" w:rsidRDefault="0097034B" w:rsidP="0097034B">
      <w:pPr>
        <w:shd w:val="clear" w:color="auto" w:fill="FFFFFF"/>
        <w:spacing w:line="240" w:lineRule="auto"/>
        <w:rPr>
          <w:bCs/>
          <w:sz w:val="28"/>
          <w:szCs w:val="28"/>
        </w:rPr>
      </w:pPr>
      <w:r w:rsidRPr="00D64DD8">
        <w:rPr>
          <w:bCs/>
          <w:sz w:val="28"/>
          <w:szCs w:val="28"/>
        </w:rPr>
        <w:t>Название направляющей организации: ________________________________</w:t>
      </w:r>
      <w:r>
        <w:rPr>
          <w:bCs/>
          <w:sz w:val="28"/>
          <w:szCs w:val="28"/>
        </w:rPr>
        <w:t>_</w:t>
      </w:r>
    </w:p>
    <w:p w:rsidR="0097034B" w:rsidRPr="00D64DD8" w:rsidRDefault="0097034B" w:rsidP="0097034B">
      <w:pPr>
        <w:shd w:val="clear" w:color="auto" w:fill="FFFFFF"/>
        <w:spacing w:line="240" w:lineRule="auto"/>
        <w:rPr>
          <w:bCs/>
          <w:sz w:val="28"/>
          <w:szCs w:val="28"/>
        </w:rPr>
      </w:pPr>
      <w:r w:rsidRPr="00D64DD8">
        <w:rPr>
          <w:bCs/>
          <w:sz w:val="28"/>
          <w:szCs w:val="28"/>
        </w:rPr>
        <w:t>Адрес направляющей организации: ___________________________________</w:t>
      </w:r>
      <w:r>
        <w:rPr>
          <w:bCs/>
          <w:sz w:val="28"/>
          <w:szCs w:val="28"/>
        </w:rPr>
        <w:t>_</w:t>
      </w:r>
    </w:p>
    <w:p w:rsidR="0097034B" w:rsidRPr="00D64DD8" w:rsidRDefault="0097034B" w:rsidP="0097034B">
      <w:pPr>
        <w:shd w:val="clear" w:color="auto" w:fill="FFFFFF"/>
        <w:spacing w:line="240" w:lineRule="auto"/>
        <w:rPr>
          <w:bCs/>
          <w:sz w:val="28"/>
          <w:szCs w:val="28"/>
        </w:rPr>
      </w:pPr>
    </w:p>
    <w:p w:rsidR="0097034B" w:rsidRPr="00D64DD8" w:rsidRDefault="0097034B" w:rsidP="0097034B">
      <w:pPr>
        <w:shd w:val="clear" w:color="auto" w:fill="FFFFFF"/>
        <w:spacing w:line="240" w:lineRule="auto"/>
        <w:rPr>
          <w:sz w:val="28"/>
          <w:szCs w:val="28"/>
        </w:rPr>
      </w:pPr>
      <w:r w:rsidRPr="00D64DD8">
        <w:rPr>
          <w:sz w:val="28"/>
          <w:szCs w:val="28"/>
        </w:rPr>
        <w:t>Телефоны направляющей организации_________________________________</w:t>
      </w:r>
    </w:p>
    <w:p w:rsidR="0097034B" w:rsidRPr="00D64DD8" w:rsidRDefault="0097034B" w:rsidP="0097034B">
      <w:pPr>
        <w:shd w:val="clear" w:color="auto" w:fill="FFFFFF"/>
        <w:spacing w:line="240" w:lineRule="auto"/>
        <w:rPr>
          <w:sz w:val="28"/>
          <w:szCs w:val="28"/>
        </w:rPr>
      </w:pPr>
      <w:r w:rsidRPr="00D64DD8">
        <w:rPr>
          <w:sz w:val="28"/>
          <w:szCs w:val="28"/>
          <w:lang w:val="en-US"/>
        </w:rPr>
        <w:t>E</w:t>
      </w:r>
      <w:r w:rsidRPr="00D64DD8">
        <w:rPr>
          <w:sz w:val="28"/>
          <w:szCs w:val="28"/>
        </w:rPr>
        <w:t>-</w:t>
      </w:r>
      <w:r w:rsidRPr="00D64DD8">
        <w:rPr>
          <w:sz w:val="28"/>
          <w:szCs w:val="28"/>
          <w:lang w:val="en-US"/>
        </w:rPr>
        <w:t>mail</w:t>
      </w:r>
      <w:r w:rsidRPr="00D64DD8">
        <w:rPr>
          <w:sz w:val="28"/>
          <w:szCs w:val="28"/>
        </w:rPr>
        <w:t xml:space="preserve"> направляющей организации ____________________________</w:t>
      </w:r>
      <w:r>
        <w:rPr>
          <w:sz w:val="28"/>
          <w:szCs w:val="28"/>
        </w:rPr>
        <w:t>________</w:t>
      </w:r>
    </w:p>
    <w:p w:rsidR="0097034B" w:rsidRPr="00D64DD8" w:rsidRDefault="0097034B" w:rsidP="0097034B">
      <w:pPr>
        <w:shd w:val="clear" w:color="auto" w:fill="FFFFFF"/>
        <w:spacing w:line="240" w:lineRule="auto"/>
        <w:rPr>
          <w:sz w:val="28"/>
          <w:szCs w:val="28"/>
        </w:rPr>
      </w:pPr>
    </w:p>
    <w:p w:rsidR="0097034B" w:rsidRPr="00D64DD8" w:rsidRDefault="0097034B" w:rsidP="0097034B">
      <w:pPr>
        <w:shd w:val="clear" w:color="auto" w:fill="FFFFFF"/>
        <w:spacing w:line="240" w:lineRule="auto"/>
        <w:rPr>
          <w:bCs/>
          <w:sz w:val="28"/>
          <w:szCs w:val="28"/>
        </w:rPr>
      </w:pPr>
      <w:r w:rsidRPr="00D64DD8">
        <w:rPr>
          <w:bCs/>
          <w:sz w:val="28"/>
          <w:szCs w:val="28"/>
        </w:rPr>
        <w:t xml:space="preserve">Ф.И.О. </w:t>
      </w:r>
      <w:r w:rsidRPr="00D64DD8">
        <w:rPr>
          <w:sz w:val="28"/>
          <w:szCs w:val="28"/>
        </w:rPr>
        <w:t>преподавателя</w:t>
      </w:r>
      <w:r w:rsidRPr="00D64DD8">
        <w:rPr>
          <w:bCs/>
          <w:sz w:val="28"/>
          <w:szCs w:val="28"/>
        </w:rPr>
        <w:t xml:space="preserve"> (полностью):</w:t>
      </w:r>
      <w:r>
        <w:rPr>
          <w:bCs/>
          <w:sz w:val="28"/>
          <w:szCs w:val="28"/>
        </w:rPr>
        <w:t xml:space="preserve"> </w:t>
      </w:r>
      <w:r w:rsidRPr="00D64DD8">
        <w:rPr>
          <w:bCs/>
          <w:sz w:val="28"/>
          <w:szCs w:val="28"/>
        </w:rPr>
        <w:t>___________________________________</w:t>
      </w:r>
    </w:p>
    <w:p w:rsidR="0097034B" w:rsidRPr="00D64DD8" w:rsidRDefault="0097034B" w:rsidP="0097034B">
      <w:pPr>
        <w:shd w:val="clear" w:color="auto" w:fill="FFFFFF"/>
        <w:spacing w:line="240" w:lineRule="auto"/>
        <w:rPr>
          <w:bCs/>
          <w:sz w:val="28"/>
          <w:szCs w:val="28"/>
          <w:u w:val="single"/>
        </w:rPr>
      </w:pPr>
    </w:p>
    <w:p w:rsidR="0097034B" w:rsidRDefault="0097034B" w:rsidP="0097034B">
      <w:pPr>
        <w:spacing w:line="240" w:lineRule="auto"/>
        <w:rPr>
          <w:sz w:val="28"/>
          <w:szCs w:val="28"/>
        </w:rPr>
      </w:pPr>
      <w:r w:rsidRPr="00D64DD8">
        <w:rPr>
          <w:sz w:val="28"/>
          <w:szCs w:val="28"/>
        </w:rPr>
        <w:t>Контактный телефон преподавателя__________________________________</w:t>
      </w:r>
      <w:r>
        <w:rPr>
          <w:sz w:val="28"/>
          <w:szCs w:val="28"/>
        </w:rPr>
        <w:t>_</w:t>
      </w:r>
    </w:p>
    <w:p w:rsidR="0097034B" w:rsidRPr="00D64DD8" w:rsidRDefault="0097034B" w:rsidP="0097034B">
      <w:pPr>
        <w:spacing w:line="240" w:lineRule="auto"/>
        <w:rPr>
          <w:bCs/>
          <w:sz w:val="28"/>
          <w:szCs w:val="28"/>
          <w:u w:val="single"/>
        </w:rPr>
      </w:pPr>
      <w:r w:rsidRPr="00D64DD8">
        <w:rPr>
          <w:sz w:val="28"/>
          <w:szCs w:val="28"/>
          <w:lang w:val="en-US"/>
        </w:rPr>
        <w:t>E</w:t>
      </w:r>
      <w:r w:rsidRPr="00D64DD8">
        <w:rPr>
          <w:sz w:val="28"/>
          <w:szCs w:val="28"/>
        </w:rPr>
        <w:t>-</w:t>
      </w:r>
      <w:r w:rsidRPr="00D64DD8">
        <w:rPr>
          <w:sz w:val="28"/>
          <w:szCs w:val="28"/>
          <w:lang w:val="en-US"/>
        </w:rPr>
        <w:t>mail</w:t>
      </w:r>
      <w:r w:rsidRPr="00D64DD8">
        <w:rPr>
          <w:sz w:val="28"/>
          <w:szCs w:val="28"/>
        </w:rPr>
        <w:t xml:space="preserve"> преподавателя (если есть)</w:t>
      </w:r>
      <w:r>
        <w:rPr>
          <w:sz w:val="28"/>
          <w:szCs w:val="28"/>
        </w:rPr>
        <w:t xml:space="preserve">: </w:t>
      </w:r>
      <w:r w:rsidRPr="00D64DD8">
        <w:rPr>
          <w:sz w:val="28"/>
          <w:szCs w:val="28"/>
        </w:rPr>
        <w:t>_____________________________________</w:t>
      </w:r>
    </w:p>
    <w:p w:rsidR="0097034B" w:rsidRPr="00D64DD8" w:rsidRDefault="0097034B" w:rsidP="0097034B">
      <w:pPr>
        <w:spacing w:line="240" w:lineRule="auto"/>
        <w:rPr>
          <w:sz w:val="28"/>
          <w:szCs w:val="28"/>
        </w:rPr>
      </w:pPr>
    </w:p>
    <w:tbl>
      <w:tblPr>
        <w:tblW w:w="9289" w:type="dxa"/>
        <w:jc w:val="center"/>
        <w:tblLayout w:type="fixed"/>
        <w:tblLook w:val="0000" w:firstRow="0" w:lastRow="0" w:firstColumn="0" w:lastColumn="0" w:noHBand="0" w:noVBand="0"/>
      </w:tblPr>
      <w:tblGrid>
        <w:gridCol w:w="2260"/>
        <w:gridCol w:w="7029"/>
      </w:tblGrid>
      <w:tr w:rsidR="0097034B" w:rsidRPr="00F51E58" w:rsidTr="00724D12">
        <w:trPr>
          <w:trHeight w:val="990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4B" w:rsidRPr="00F51E58" w:rsidRDefault="0097034B" w:rsidP="00724D12">
            <w:pPr>
              <w:snapToGrid w:val="0"/>
              <w:spacing w:line="240" w:lineRule="auto"/>
              <w:jc w:val="center"/>
            </w:pPr>
            <w:r w:rsidRPr="00F51E58">
              <w:t>Номинация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4B" w:rsidRPr="00F51E58" w:rsidRDefault="0097034B" w:rsidP="00724D12">
            <w:pPr>
              <w:snapToGrid w:val="0"/>
              <w:spacing w:line="240" w:lineRule="auto"/>
              <w:rPr>
                <w:color w:val="FF0000"/>
              </w:rPr>
            </w:pPr>
          </w:p>
        </w:tc>
      </w:tr>
      <w:tr w:rsidR="0097034B" w:rsidRPr="00F51E58" w:rsidTr="00724D12">
        <w:trPr>
          <w:trHeight w:val="1497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4B" w:rsidRPr="00F51E58" w:rsidRDefault="0097034B" w:rsidP="00724D12">
            <w:pPr>
              <w:snapToGrid w:val="0"/>
              <w:spacing w:line="240" w:lineRule="auto"/>
              <w:jc w:val="center"/>
            </w:pPr>
          </w:p>
          <w:p w:rsidR="0097034B" w:rsidRPr="00F51E58" w:rsidRDefault="0097034B" w:rsidP="00724D12">
            <w:pPr>
              <w:spacing w:line="240" w:lineRule="auto"/>
              <w:jc w:val="center"/>
            </w:pPr>
            <w:r w:rsidRPr="00F51E58">
              <w:t>Возрастная группа</w:t>
            </w:r>
          </w:p>
          <w:p w:rsidR="0097034B" w:rsidRPr="00F51E58" w:rsidRDefault="0097034B" w:rsidP="00724D12">
            <w:pPr>
              <w:spacing w:line="240" w:lineRule="auto"/>
              <w:jc w:val="center"/>
            </w:pPr>
            <w:r w:rsidRPr="00F51E58">
              <w:t>(нужную отметить)</w:t>
            </w:r>
          </w:p>
          <w:p w:rsidR="0097034B" w:rsidRPr="00F51E58" w:rsidRDefault="0097034B" w:rsidP="00724D12">
            <w:pPr>
              <w:spacing w:line="240" w:lineRule="auto"/>
              <w:jc w:val="center"/>
            </w:pP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4B" w:rsidRDefault="0097034B" w:rsidP="00724D12">
            <w:pPr>
              <w:spacing w:line="240" w:lineRule="auto"/>
              <w:jc w:val="both"/>
              <w:rPr>
                <w:bCs/>
              </w:rPr>
            </w:pPr>
          </w:p>
          <w:p w:rsidR="0097034B" w:rsidRPr="00F51E58" w:rsidRDefault="0097034B" w:rsidP="00724D12">
            <w:pPr>
              <w:spacing w:line="240" w:lineRule="auto"/>
              <w:jc w:val="both"/>
            </w:pPr>
            <w:r w:rsidRPr="00F51E58">
              <w:rPr>
                <w:bCs/>
              </w:rPr>
              <w:t>Младшая</w:t>
            </w:r>
            <w:r w:rsidRPr="00F51E58">
              <w:t>- 7-9 лет (включительно);</w:t>
            </w:r>
          </w:p>
          <w:p w:rsidR="0097034B" w:rsidRPr="00F51E58" w:rsidRDefault="0097034B" w:rsidP="00724D12">
            <w:pPr>
              <w:spacing w:line="240" w:lineRule="auto"/>
              <w:jc w:val="both"/>
            </w:pPr>
            <w:r w:rsidRPr="00F51E58">
              <w:rPr>
                <w:bCs/>
              </w:rPr>
              <w:t>Средняя</w:t>
            </w:r>
            <w:r w:rsidRPr="00F51E58">
              <w:t xml:space="preserve"> - 10-12 (включительно);</w:t>
            </w:r>
          </w:p>
          <w:p w:rsidR="0097034B" w:rsidRPr="00F51E58" w:rsidRDefault="0097034B" w:rsidP="00724D12">
            <w:pPr>
              <w:spacing w:line="240" w:lineRule="auto"/>
              <w:jc w:val="both"/>
            </w:pPr>
            <w:r w:rsidRPr="00F51E58">
              <w:rPr>
                <w:bCs/>
              </w:rPr>
              <w:t>Старшая</w:t>
            </w:r>
            <w:r w:rsidRPr="00F51E58">
              <w:t xml:space="preserve"> - 13-15 лет (включительно);</w:t>
            </w:r>
          </w:p>
          <w:p w:rsidR="0097034B" w:rsidRPr="00F51E58" w:rsidRDefault="0097034B" w:rsidP="00724D12">
            <w:pPr>
              <w:spacing w:line="240" w:lineRule="auto"/>
              <w:jc w:val="both"/>
            </w:pPr>
            <w:r w:rsidRPr="00E84B60">
              <w:rPr>
                <w:bCs/>
              </w:rPr>
              <w:t>Юношеская</w:t>
            </w:r>
            <w:r w:rsidRPr="00E84B60">
              <w:t xml:space="preserve"> – 16-17 лет </w:t>
            </w:r>
            <w:r>
              <w:t>и старше.</w:t>
            </w:r>
          </w:p>
          <w:p w:rsidR="0097034B" w:rsidRPr="00F51E58" w:rsidRDefault="0097034B" w:rsidP="00724D12">
            <w:pPr>
              <w:spacing w:line="240" w:lineRule="auto"/>
            </w:pPr>
          </w:p>
        </w:tc>
      </w:tr>
      <w:tr w:rsidR="0097034B" w:rsidRPr="00F51E58" w:rsidTr="00724D12">
        <w:trPr>
          <w:trHeight w:val="886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4B" w:rsidRDefault="0097034B" w:rsidP="00724D12">
            <w:pPr>
              <w:snapToGrid w:val="0"/>
              <w:spacing w:line="240" w:lineRule="auto"/>
              <w:jc w:val="center"/>
            </w:pPr>
          </w:p>
          <w:p w:rsidR="0097034B" w:rsidRPr="00F51E58" w:rsidRDefault="0097034B" w:rsidP="00724D12">
            <w:pPr>
              <w:snapToGrid w:val="0"/>
              <w:spacing w:line="240" w:lineRule="auto"/>
              <w:jc w:val="center"/>
            </w:pPr>
            <w:r w:rsidRPr="00F51E58">
              <w:t>Названия исполняемых произведений,</w:t>
            </w:r>
          </w:p>
          <w:p w:rsidR="0097034B" w:rsidRPr="00F51E58" w:rsidRDefault="0097034B" w:rsidP="00724D12">
            <w:pPr>
              <w:snapToGrid w:val="0"/>
              <w:spacing w:line="240" w:lineRule="auto"/>
              <w:jc w:val="center"/>
            </w:pPr>
            <w:r w:rsidRPr="00F51E58">
              <w:t>Ф.И.О. автора, хронометраж</w:t>
            </w:r>
          </w:p>
          <w:p w:rsidR="0097034B" w:rsidRPr="00F51E58" w:rsidRDefault="0097034B" w:rsidP="00724D12">
            <w:pPr>
              <w:spacing w:line="240" w:lineRule="auto"/>
            </w:pP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4B" w:rsidRPr="00F51E58" w:rsidRDefault="0097034B" w:rsidP="00724D12">
            <w:pPr>
              <w:snapToGrid w:val="0"/>
              <w:spacing w:line="240" w:lineRule="auto"/>
              <w:rPr>
                <w:bCs/>
                <w:u w:val="single"/>
              </w:rPr>
            </w:pPr>
            <w:r w:rsidRPr="00F51E58">
              <w:rPr>
                <w:bCs/>
              </w:rPr>
              <w:t>1.</w:t>
            </w:r>
          </w:p>
          <w:p w:rsidR="0097034B" w:rsidRPr="00F51E58" w:rsidRDefault="0097034B" w:rsidP="00724D12">
            <w:pPr>
              <w:snapToGrid w:val="0"/>
              <w:spacing w:line="240" w:lineRule="auto"/>
              <w:jc w:val="center"/>
              <w:rPr>
                <w:bCs/>
                <w:u w:val="single"/>
              </w:rPr>
            </w:pPr>
          </w:p>
          <w:p w:rsidR="0097034B" w:rsidRPr="00F51E58" w:rsidRDefault="0097034B" w:rsidP="00724D12">
            <w:pPr>
              <w:snapToGrid w:val="0"/>
              <w:spacing w:line="240" w:lineRule="auto"/>
              <w:rPr>
                <w:bCs/>
                <w:lang w:val="en-US"/>
              </w:rPr>
            </w:pPr>
            <w:r w:rsidRPr="00F51E58">
              <w:rPr>
                <w:bCs/>
              </w:rPr>
              <w:t>2.</w:t>
            </w:r>
          </w:p>
          <w:p w:rsidR="0097034B" w:rsidRPr="00F51E58" w:rsidRDefault="0097034B" w:rsidP="00724D12">
            <w:pPr>
              <w:tabs>
                <w:tab w:val="left" w:pos="6388"/>
              </w:tabs>
              <w:snapToGrid w:val="0"/>
              <w:spacing w:line="240" w:lineRule="auto"/>
              <w:ind w:left="860" w:hanging="860"/>
            </w:pPr>
          </w:p>
          <w:p w:rsidR="0097034B" w:rsidRPr="00F51E58" w:rsidRDefault="0097034B" w:rsidP="00724D12">
            <w:pPr>
              <w:tabs>
                <w:tab w:val="left" w:pos="6388"/>
              </w:tabs>
              <w:snapToGrid w:val="0"/>
              <w:spacing w:line="240" w:lineRule="auto"/>
              <w:ind w:left="860" w:hanging="860"/>
            </w:pPr>
            <w:r w:rsidRPr="00F51E58">
              <w:t>3.</w:t>
            </w:r>
          </w:p>
        </w:tc>
      </w:tr>
    </w:tbl>
    <w:p w:rsidR="0097034B" w:rsidRDefault="0097034B" w:rsidP="0097034B">
      <w:pPr>
        <w:tabs>
          <w:tab w:val="left" w:pos="432"/>
          <w:tab w:val="left" w:pos="1418"/>
        </w:tabs>
        <w:spacing w:line="240" w:lineRule="auto"/>
        <w:rPr>
          <w:sz w:val="28"/>
          <w:szCs w:val="28"/>
        </w:rPr>
      </w:pPr>
    </w:p>
    <w:p w:rsidR="0097034B" w:rsidRDefault="0097034B" w:rsidP="0097034B">
      <w:pPr>
        <w:tabs>
          <w:tab w:val="left" w:pos="432"/>
          <w:tab w:val="left" w:pos="1418"/>
        </w:tabs>
        <w:spacing w:line="240" w:lineRule="auto"/>
        <w:rPr>
          <w:sz w:val="28"/>
          <w:szCs w:val="28"/>
        </w:rPr>
      </w:pPr>
    </w:p>
    <w:p w:rsidR="0097034B" w:rsidRPr="00D64DD8" w:rsidRDefault="0097034B" w:rsidP="0097034B">
      <w:pPr>
        <w:tabs>
          <w:tab w:val="left" w:pos="432"/>
          <w:tab w:val="left" w:pos="1418"/>
        </w:tabs>
        <w:spacing w:line="240" w:lineRule="auto"/>
        <w:rPr>
          <w:sz w:val="28"/>
          <w:szCs w:val="28"/>
        </w:rPr>
      </w:pPr>
      <w:r w:rsidRPr="00D64DD8">
        <w:rPr>
          <w:sz w:val="28"/>
          <w:szCs w:val="28"/>
        </w:rPr>
        <w:t xml:space="preserve">Руководитель  </w:t>
      </w:r>
    </w:p>
    <w:p w:rsidR="0097034B" w:rsidRPr="00D64DD8" w:rsidRDefault="0097034B" w:rsidP="0097034B">
      <w:pPr>
        <w:tabs>
          <w:tab w:val="left" w:pos="432"/>
          <w:tab w:val="left" w:pos="1418"/>
          <w:tab w:val="left" w:pos="8025"/>
        </w:tabs>
        <w:spacing w:line="240" w:lineRule="auto"/>
        <w:rPr>
          <w:sz w:val="28"/>
          <w:szCs w:val="28"/>
        </w:rPr>
      </w:pPr>
      <w:r w:rsidRPr="00D64DD8">
        <w:rPr>
          <w:sz w:val="28"/>
          <w:szCs w:val="28"/>
        </w:rPr>
        <w:t>образовательного</w:t>
      </w:r>
      <w:r w:rsidRPr="00D64DD8">
        <w:rPr>
          <w:sz w:val="28"/>
          <w:szCs w:val="28"/>
        </w:rPr>
        <w:tab/>
        <w:t>М.П.</w:t>
      </w:r>
    </w:p>
    <w:p w:rsidR="0097034B" w:rsidRPr="00D64DD8" w:rsidRDefault="0097034B" w:rsidP="0097034B">
      <w:pPr>
        <w:tabs>
          <w:tab w:val="left" w:pos="432"/>
          <w:tab w:val="left" w:pos="1418"/>
        </w:tabs>
        <w:spacing w:line="240" w:lineRule="auto"/>
        <w:rPr>
          <w:sz w:val="28"/>
          <w:szCs w:val="28"/>
        </w:rPr>
      </w:pPr>
      <w:r w:rsidRPr="00D64DD8">
        <w:rPr>
          <w:sz w:val="28"/>
          <w:szCs w:val="28"/>
        </w:rPr>
        <w:t>учреждения</w:t>
      </w:r>
    </w:p>
    <w:p w:rsidR="00BB55C9" w:rsidRDefault="00BB55C9">
      <w:bookmarkStart w:id="1" w:name="_GoBack"/>
      <w:bookmarkEnd w:id="1"/>
    </w:p>
    <w:sectPr w:rsidR="00BB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E3999"/>
    <w:multiLevelType w:val="hybridMultilevel"/>
    <w:tmpl w:val="D2245A70"/>
    <w:lvl w:ilvl="0" w:tplc="9D5EB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06"/>
    <w:rsid w:val="00464179"/>
    <w:rsid w:val="0097034B"/>
    <w:rsid w:val="00A05E06"/>
    <w:rsid w:val="00BB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64FDD-8913-4C55-8ABB-36FD07E1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7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17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 (Интернет)1"/>
    <w:basedOn w:val="a"/>
    <w:rsid w:val="00464179"/>
    <w:pPr>
      <w:spacing w:before="100" w:after="100"/>
    </w:pPr>
  </w:style>
  <w:style w:type="paragraph" w:styleId="a4">
    <w:name w:val="Normal (Web)"/>
    <w:basedOn w:val="a"/>
    <w:unhideWhenUsed/>
    <w:rsid w:val="00464179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styleId="a5">
    <w:name w:val="Hyperlink"/>
    <w:rsid w:val="00464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Ильнур Дамирович</dc:creator>
  <cp:keywords/>
  <dc:description/>
  <cp:lastModifiedBy>Юсупов Ильнур Дамирович</cp:lastModifiedBy>
  <cp:revision>3</cp:revision>
  <dcterms:created xsi:type="dcterms:W3CDTF">2025-10-08T11:12:00Z</dcterms:created>
  <dcterms:modified xsi:type="dcterms:W3CDTF">2025-10-08T11:19:00Z</dcterms:modified>
</cp:coreProperties>
</file>